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4188C499" w:rsidR="000312EE" w:rsidRPr="000C3278" w:rsidRDefault="00837FD0" w:rsidP="00B271B2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MEDEWERKER TECHNISCHE DIENST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6DCCC925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70B18A07" w14:textId="22BAC7BB" w:rsidR="00222C6B" w:rsidRPr="00CA7AD0" w:rsidRDefault="00A24024" w:rsidP="00A42371">
            <w:pPr>
              <w:spacing w:line="240" w:lineRule="auto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 xml:space="preserve">De </w:t>
            </w:r>
            <w:r>
              <w:rPr>
                <w:color w:val="auto"/>
                <w:sz w:val="16"/>
              </w:rPr>
              <w:t>medewerker technische dienst</w:t>
            </w:r>
            <w:r w:rsidRPr="00530211">
              <w:rPr>
                <w:color w:val="auto"/>
                <w:sz w:val="16"/>
              </w:rPr>
              <w:t xml:space="preserve"> komt </w:t>
            </w:r>
            <w:r w:rsidR="00A42371">
              <w:rPr>
                <w:color w:val="auto"/>
                <w:sz w:val="16"/>
              </w:rPr>
              <w:t>vooral</w:t>
            </w:r>
            <w:r w:rsidRPr="00530211">
              <w:rPr>
                <w:color w:val="auto"/>
                <w:sz w:val="16"/>
              </w:rPr>
              <w:t xml:space="preserve"> voor </w:t>
            </w:r>
            <w:r>
              <w:rPr>
                <w:color w:val="auto"/>
                <w:sz w:val="16"/>
              </w:rPr>
              <w:t>bij de grotere</w:t>
            </w:r>
            <w:r w:rsidRPr="00530211">
              <w:rPr>
                <w:color w:val="auto"/>
                <w:sz w:val="16"/>
              </w:rPr>
              <w:t xml:space="preserve"> industriële s</w:t>
            </w:r>
            <w:r>
              <w:rPr>
                <w:color w:val="auto"/>
                <w:sz w:val="16"/>
              </w:rPr>
              <w:t>lagerijen</w:t>
            </w:r>
            <w:r w:rsidRPr="00530211">
              <w:rPr>
                <w:color w:val="auto"/>
                <w:sz w:val="16"/>
              </w:rPr>
              <w:t xml:space="preserve">. Het werkgebied van de technische dienst omvat het in stand houden en beheren van alle installaties en </w:t>
            </w:r>
            <w:r w:rsidR="00CD41CB">
              <w:rPr>
                <w:color w:val="auto"/>
                <w:sz w:val="16"/>
              </w:rPr>
              <w:t>apparatuur</w:t>
            </w:r>
            <w:r w:rsidRPr="00530211">
              <w:rPr>
                <w:color w:val="auto"/>
                <w:sz w:val="16"/>
              </w:rPr>
              <w:t xml:space="preserve"> van de vestiging</w:t>
            </w:r>
            <w:r>
              <w:rPr>
                <w:color w:val="auto"/>
                <w:sz w:val="16"/>
              </w:rPr>
              <w:t xml:space="preserve"> </w:t>
            </w:r>
            <w:r w:rsidR="00462C3D">
              <w:rPr>
                <w:color w:val="auto"/>
                <w:sz w:val="16"/>
              </w:rPr>
              <w:t>en/of</w:t>
            </w:r>
            <w:r>
              <w:rPr>
                <w:color w:val="auto"/>
                <w:sz w:val="16"/>
              </w:rPr>
              <w:t xml:space="preserve"> het bedrijf</w:t>
            </w:r>
            <w:r w:rsidRPr="00530211">
              <w:rPr>
                <w:color w:val="auto"/>
                <w:sz w:val="16"/>
              </w:rPr>
              <w:t xml:space="preserve">. De technische dienst bestaat uit een leidinggevende en enkele medewerkers. De </w:t>
            </w:r>
            <w:r w:rsidR="00A42371">
              <w:rPr>
                <w:color w:val="auto"/>
                <w:sz w:val="16"/>
              </w:rPr>
              <w:t>medewerker technische dienst</w:t>
            </w:r>
            <w:r w:rsidR="00A42371" w:rsidRPr="00530211">
              <w:rPr>
                <w:color w:val="auto"/>
                <w:sz w:val="16"/>
              </w:rPr>
              <w:t xml:space="preserve"> </w:t>
            </w:r>
            <w:r>
              <w:rPr>
                <w:color w:val="auto"/>
                <w:sz w:val="16"/>
              </w:rPr>
              <w:t>is</w:t>
            </w:r>
            <w:r w:rsidRPr="00530211">
              <w:rPr>
                <w:color w:val="auto"/>
                <w:sz w:val="16"/>
              </w:rPr>
              <w:t xml:space="preserve"> multi-inzetbaar</w:t>
            </w:r>
            <w:r>
              <w:rPr>
                <w:color w:val="auto"/>
                <w:sz w:val="16"/>
              </w:rPr>
              <w:t>, maar heeft</w:t>
            </w:r>
            <w:r w:rsidRPr="00530211">
              <w:rPr>
                <w:color w:val="auto"/>
                <w:sz w:val="16"/>
              </w:rPr>
              <w:t xml:space="preserve"> een </w:t>
            </w:r>
            <w:r>
              <w:rPr>
                <w:color w:val="auto"/>
                <w:sz w:val="16"/>
              </w:rPr>
              <w:t xml:space="preserve">eigen </w:t>
            </w:r>
            <w:r w:rsidRPr="00530211">
              <w:rPr>
                <w:color w:val="auto"/>
                <w:sz w:val="16"/>
              </w:rPr>
              <w:t>specialisme (</w:t>
            </w:r>
            <w:r w:rsidR="00A42371">
              <w:rPr>
                <w:color w:val="auto"/>
                <w:sz w:val="16"/>
              </w:rPr>
              <w:t>onder meer</w:t>
            </w:r>
            <w:r w:rsidRPr="00530211">
              <w:rPr>
                <w:color w:val="auto"/>
                <w:sz w:val="16"/>
              </w:rPr>
              <w:t xml:space="preserve"> elektro</w:t>
            </w:r>
            <w:r>
              <w:rPr>
                <w:color w:val="auto"/>
                <w:sz w:val="16"/>
              </w:rPr>
              <w:t>techniek, installatietechniek,</w:t>
            </w:r>
            <w:r w:rsidRPr="00530211">
              <w:rPr>
                <w:color w:val="auto"/>
                <w:sz w:val="16"/>
              </w:rPr>
              <w:t xml:space="preserve"> hydraulica). Specifiek preventief en curatief onderhoud </w:t>
            </w:r>
            <w:r w:rsidR="00A42371">
              <w:rPr>
                <w:color w:val="auto"/>
                <w:sz w:val="16"/>
              </w:rPr>
              <w:t>en</w:t>
            </w:r>
            <w:r w:rsidR="00A42371" w:rsidRPr="00530211">
              <w:rPr>
                <w:color w:val="auto"/>
                <w:sz w:val="16"/>
              </w:rPr>
              <w:t xml:space="preserve"> </w:t>
            </w:r>
            <w:r w:rsidRPr="00530211">
              <w:rPr>
                <w:color w:val="auto"/>
                <w:sz w:val="16"/>
              </w:rPr>
              <w:t>nieuwbouw en grootschalige modificatiewerkzaamheden worden uitbesteed aan derden.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58E1F7DE" w:rsidR="000312EE" w:rsidRPr="000C3278" w:rsidRDefault="000312EE" w:rsidP="00E2564D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2564D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A24024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B3ADD25" w14:textId="77777777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1.</w:t>
            </w:r>
            <w:r w:rsidRPr="00530211">
              <w:rPr>
                <w:color w:val="auto"/>
                <w:sz w:val="16"/>
              </w:rPr>
              <w:tab/>
              <w:t>Preventief onderhoud</w:t>
            </w:r>
          </w:p>
          <w:p w14:paraId="202FFCAD" w14:textId="314ABCD4" w:rsidR="00A24024" w:rsidRPr="00CA7AD0" w:rsidRDefault="00A24024" w:rsidP="00756A2B">
            <w:pPr>
              <w:rPr>
                <w:color w:val="auto"/>
                <w:sz w:val="16"/>
              </w:rPr>
            </w:pP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C429CE6" w14:textId="77777777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verrichten van inspecties op basis van onderhouds</w:t>
            </w:r>
            <w:r w:rsidRPr="00530211">
              <w:rPr>
                <w:color w:val="auto"/>
                <w:sz w:val="16"/>
              </w:rPr>
              <w:softHyphen/>
              <w:t>planning;</w:t>
            </w:r>
          </w:p>
          <w:p w14:paraId="6289EFD4" w14:textId="728D0F45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 xml:space="preserve">afstemmen met gebruikers </w:t>
            </w:r>
            <w:r w:rsidR="00A42371">
              <w:rPr>
                <w:color w:val="auto"/>
                <w:sz w:val="16"/>
              </w:rPr>
              <w:t>van</w:t>
            </w:r>
            <w:r w:rsidRPr="00530211">
              <w:rPr>
                <w:color w:val="auto"/>
                <w:sz w:val="16"/>
              </w:rPr>
              <w:t xml:space="preserve"> bijzonderheden van de betreffende machine/installatie;</w:t>
            </w:r>
          </w:p>
          <w:p w14:paraId="60C294C5" w14:textId="77777777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verzamelen van benodigde onderdelen en gereed</w:t>
            </w:r>
            <w:r w:rsidRPr="00530211">
              <w:rPr>
                <w:color w:val="auto"/>
                <w:sz w:val="16"/>
              </w:rPr>
              <w:softHyphen/>
              <w:t>schappen in het technisch magazijn;</w:t>
            </w:r>
          </w:p>
          <w:p w14:paraId="23D233F7" w14:textId="77777777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verrichten van voorbereidende werkzaamheden in de werkplaats;</w:t>
            </w:r>
          </w:p>
          <w:p w14:paraId="522061DF" w14:textId="288FCF11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verrichten van preventieve onderhoudswerkzaamheden ((de)montage, vervangen en/of instellen van onderdelen met diverse (hand)gereedschappen);</w:t>
            </w:r>
          </w:p>
          <w:p w14:paraId="3F578B5E" w14:textId="3007828A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 xml:space="preserve">testen van de werking en </w:t>
            </w:r>
            <w:r w:rsidR="00A42371">
              <w:rPr>
                <w:color w:val="auto"/>
                <w:sz w:val="16"/>
              </w:rPr>
              <w:t>gebruiksklaar</w:t>
            </w:r>
            <w:r w:rsidR="00A42371" w:rsidRPr="00530211">
              <w:rPr>
                <w:color w:val="auto"/>
                <w:sz w:val="16"/>
              </w:rPr>
              <w:t xml:space="preserve"> </w:t>
            </w:r>
            <w:r w:rsidRPr="00530211">
              <w:rPr>
                <w:color w:val="auto"/>
                <w:sz w:val="16"/>
              </w:rPr>
              <w:t>opleveren van de machine/installatie;</w:t>
            </w:r>
          </w:p>
          <w:p w14:paraId="6F37A8AB" w14:textId="1C8A6972" w:rsidR="00A24024" w:rsidRPr="00CA7AD0" w:rsidRDefault="00A24024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geven van aanwijzingen aan gebruikers met betrekking tot duurzamer gebruik.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4FBFB28" w14:textId="2B27A6ED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</w:r>
            <w:r w:rsidR="00A42371">
              <w:rPr>
                <w:color w:val="auto"/>
                <w:sz w:val="16"/>
              </w:rPr>
              <w:t>volgens</w:t>
            </w:r>
            <w:r w:rsidRPr="00530211">
              <w:rPr>
                <w:color w:val="auto"/>
                <w:sz w:val="16"/>
              </w:rPr>
              <w:t xml:space="preserve"> planning, systematiek, procedure en veiligheidseisen; </w:t>
            </w:r>
          </w:p>
          <w:p w14:paraId="51DEDE9C" w14:textId="77777777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tevredenheid opdrachtgever;</w:t>
            </w:r>
          </w:p>
          <w:p w14:paraId="6E0EDF89" w14:textId="77777777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duurzaamheid onderhoud/ storingsfrequentie.</w:t>
            </w:r>
          </w:p>
          <w:p w14:paraId="74B09480" w14:textId="0E458008" w:rsidR="00A24024" w:rsidRPr="00CA7AD0" w:rsidRDefault="00A24024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A24024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26D2A3A" w14:textId="77777777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2.</w:t>
            </w:r>
            <w:r w:rsidRPr="00530211">
              <w:rPr>
                <w:color w:val="auto"/>
                <w:sz w:val="16"/>
              </w:rPr>
              <w:tab/>
              <w:t>Curatief onderhoud (storingsoplossing)</w:t>
            </w:r>
          </w:p>
          <w:p w14:paraId="3AEC7368" w14:textId="4BA274F1" w:rsidR="00A24024" w:rsidRPr="00CA7AD0" w:rsidRDefault="00A24024" w:rsidP="00756A2B">
            <w:pPr>
              <w:rPr>
                <w:color w:val="auto"/>
                <w:sz w:val="16"/>
              </w:rPr>
            </w:pP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F9C365" w14:textId="13973CAE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 xml:space="preserve">analyseren van de gemelde storing door raadplegen van handleiding </w:t>
            </w:r>
            <w:r w:rsidR="00CD41CB">
              <w:rPr>
                <w:color w:val="auto"/>
                <w:sz w:val="16"/>
              </w:rPr>
              <w:t>en/</w:t>
            </w:r>
            <w:r w:rsidRPr="00530211">
              <w:rPr>
                <w:color w:val="auto"/>
                <w:sz w:val="16"/>
              </w:rPr>
              <w:t>of gebruikers;</w:t>
            </w:r>
          </w:p>
          <w:p w14:paraId="28C9C8BE" w14:textId="77777777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beoordelen beschikbare informatie, achterhalen van de storingsoorzaak en vaststellen van mogelijke (tijdelijke) oplossingen met inachtneming van een zo kort mogelijke stilstand;</w:t>
            </w:r>
          </w:p>
          <w:p w14:paraId="6026ECB3" w14:textId="77777777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verzamelen van benodigde onderdelen en gereed</w:t>
            </w:r>
            <w:r w:rsidRPr="00530211">
              <w:rPr>
                <w:color w:val="auto"/>
                <w:sz w:val="16"/>
              </w:rPr>
              <w:softHyphen/>
              <w:t>schappen in het technisch magazijn;</w:t>
            </w:r>
          </w:p>
          <w:p w14:paraId="50537A66" w14:textId="2B3B8DD1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uitvoeren van storingswerkzaamheden ((de)montage, vervangen en/of instellen van onderdelen met diverse (hand)gereedschappen);</w:t>
            </w:r>
          </w:p>
          <w:p w14:paraId="2D8B800F" w14:textId="26BC5BDA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 xml:space="preserve">testen van de werking en </w:t>
            </w:r>
            <w:r w:rsidR="00A42371">
              <w:rPr>
                <w:color w:val="auto"/>
                <w:sz w:val="16"/>
              </w:rPr>
              <w:t>gebruiksklaar</w:t>
            </w:r>
            <w:r w:rsidR="00A42371" w:rsidRPr="00530211">
              <w:rPr>
                <w:color w:val="auto"/>
                <w:sz w:val="16"/>
              </w:rPr>
              <w:t xml:space="preserve"> </w:t>
            </w:r>
            <w:r w:rsidRPr="00530211">
              <w:rPr>
                <w:color w:val="auto"/>
                <w:sz w:val="16"/>
              </w:rPr>
              <w:t>opleveren van de machine/installatie;</w:t>
            </w:r>
          </w:p>
          <w:p w14:paraId="4C249E97" w14:textId="5BBC9398" w:rsidR="00A24024" w:rsidRPr="00CA7AD0" w:rsidRDefault="00A24024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geven van aanwijzingen aan gebruikers met betrekking tot duurzamer gebruik.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C770762" w14:textId="77777777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duur stilstand installatie;</w:t>
            </w:r>
          </w:p>
          <w:p w14:paraId="2D631A49" w14:textId="77777777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tevredenheid opdrachtgever;</w:t>
            </w:r>
          </w:p>
          <w:p w14:paraId="4DF43AB6" w14:textId="77777777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juistheid en snelheid diagnose;</w:t>
            </w:r>
          </w:p>
          <w:p w14:paraId="2D7D29F1" w14:textId="77777777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juistheid inschatting urgentie;</w:t>
            </w:r>
          </w:p>
          <w:p w14:paraId="35BEC384" w14:textId="231C7444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juistheid inschatting benodigde escalatie (</w:t>
            </w:r>
            <w:r w:rsidR="00462C3D">
              <w:rPr>
                <w:color w:val="auto"/>
                <w:sz w:val="16"/>
              </w:rPr>
              <w:t>onder meer</w:t>
            </w:r>
            <w:r w:rsidRPr="00530211">
              <w:rPr>
                <w:color w:val="auto"/>
                <w:sz w:val="16"/>
              </w:rPr>
              <w:t xml:space="preserve"> derden);</w:t>
            </w:r>
          </w:p>
          <w:p w14:paraId="725F64EF" w14:textId="77777777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duurzaamheid reparatie/ storingsfrequentie);</w:t>
            </w:r>
          </w:p>
          <w:p w14:paraId="50B017B0" w14:textId="15A525C7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 xml:space="preserve">veiligheid </w:t>
            </w:r>
            <w:r w:rsidR="00A42371">
              <w:rPr>
                <w:color w:val="auto"/>
                <w:sz w:val="16"/>
              </w:rPr>
              <w:t>volgens</w:t>
            </w:r>
            <w:r w:rsidRPr="00530211">
              <w:rPr>
                <w:color w:val="auto"/>
                <w:sz w:val="16"/>
              </w:rPr>
              <w:t xml:space="preserve"> regelgeving.</w:t>
            </w:r>
          </w:p>
          <w:p w14:paraId="71B1BA1F" w14:textId="055498A5" w:rsidR="00A24024" w:rsidRPr="00CA7AD0" w:rsidRDefault="00A24024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A24024" w:rsidRPr="000C3278" w14:paraId="086936A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1BE09B4" w14:textId="77777777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3.</w:t>
            </w:r>
            <w:r w:rsidRPr="00530211">
              <w:rPr>
                <w:color w:val="auto"/>
                <w:sz w:val="16"/>
              </w:rPr>
              <w:tab/>
              <w:t>Input voor optimalisatie TD</w:t>
            </w:r>
          </w:p>
          <w:p w14:paraId="3E81DB3A" w14:textId="0E89A650" w:rsidR="00A24024" w:rsidRPr="00550A50" w:rsidRDefault="00A24024" w:rsidP="00756A2B">
            <w:pPr>
              <w:rPr>
                <w:color w:val="auto"/>
                <w:sz w:val="16"/>
              </w:rPr>
            </w:pP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287128A" w14:textId="78CD64D7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 xml:space="preserve">vanuit de praktijk </w:t>
            </w:r>
            <w:r w:rsidR="00A42371">
              <w:rPr>
                <w:color w:val="auto"/>
                <w:sz w:val="16"/>
              </w:rPr>
              <w:t>opmerken</w:t>
            </w:r>
            <w:r w:rsidR="00A42371" w:rsidRPr="00530211">
              <w:rPr>
                <w:color w:val="auto"/>
                <w:sz w:val="16"/>
              </w:rPr>
              <w:t xml:space="preserve"> </w:t>
            </w:r>
            <w:r w:rsidRPr="00530211">
              <w:rPr>
                <w:color w:val="auto"/>
                <w:sz w:val="16"/>
              </w:rPr>
              <w:t xml:space="preserve">van knel- en verbeterpunten in het onderhoudsproces; </w:t>
            </w:r>
          </w:p>
          <w:p w14:paraId="16C40E60" w14:textId="12DEEAF0" w:rsidR="00A24024" w:rsidRPr="00CA7AD0" w:rsidRDefault="00A24024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leveren van een bijdrage aan het uitwerken en door</w:t>
            </w:r>
            <w:r w:rsidRPr="00530211">
              <w:rPr>
                <w:color w:val="auto"/>
                <w:sz w:val="16"/>
              </w:rPr>
              <w:softHyphen/>
              <w:t>voeren van verbeteringen in het onderhoudsproces op basis van aanwijzingen van de leidinggevende.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CE7B283" w14:textId="526951CD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in</w:t>
            </w:r>
            <w:r w:rsidR="00A42371">
              <w:rPr>
                <w:color w:val="auto"/>
                <w:sz w:val="16"/>
              </w:rPr>
              <w:t>breng</w:t>
            </w:r>
            <w:r w:rsidRPr="00530211">
              <w:rPr>
                <w:color w:val="auto"/>
                <w:sz w:val="16"/>
              </w:rPr>
              <w:t xml:space="preserve"> als basis voor aanpassing;</w:t>
            </w:r>
          </w:p>
          <w:p w14:paraId="2FB81459" w14:textId="2D741498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 xml:space="preserve">doorvoering optimalisatie </w:t>
            </w:r>
            <w:r w:rsidR="00A42371">
              <w:rPr>
                <w:color w:val="auto"/>
                <w:sz w:val="16"/>
              </w:rPr>
              <w:t>volgens</w:t>
            </w:r>
            <w:r w:rsidRPr="00530211">
              <w:rPr>
                <w:color w:val="auto"/>
                <w:sz w:val="16"/>
              </w:rPr>
              <w:t xml:space="preserve"> plan/besluit.</w:t>
            </w:r>
          </w:p>
          <w:p w14:paraId="7A68253B" w14:textId="77777777" w:rsidR="00A24024" w:rsidRPr="00CA7AD0" w:rsidRDefault="00A24024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A24024" w:rsidRPr="000C3278" w14:paraId="70A8DDA9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D67D72C" w14:textId="77777777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4.</w:t>
            </w:r>
            <w:r w:rsidRPr="00530211">
              <w:rPr>
                <w:color w:val="auto"/>
                <w:sz w:val="16"/>
              </w:rPr>
              <w:tab/>
              <w:t>Informatie en administratie</w:t>
            </w:r>
          </w:p>
          <w:p w14:paraId="11781C0A" w14:textId="43F15C1F" w:rsidR="00A24024" w:rsidRPr="00550A50" w:rsidRDefault="00A24024" w:rsidP="00756A2B">
            <w:pPr>
              <w:rPr>
                <w:color w:val="auto"/>
                <w:sz w:val="16"/>
              </w:rPr>
            </w:pP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3B67885" w14:textId="77777777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onderdeelgegevens/werkaanvragen vastleggen in het onderhoudssysteem;</w:t>
            </w:r>
          </w:p>
          <w:p w14:paraId="47D86E52" w14:textId="7A3A4F5E" w:rsidR="00A24024" w:rsidRPr="00CA7AD0" w:rsidRDefault="00A24024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registreren van gebruikte materialen en uren en koppelen aan werkopdracht.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A03CD2C" w14:textId="77777777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tijdige, juiste, en volledige vastlegging van informatie;</w:t>
            </w:r>
          </w:p>
          <w:p w14:paraId="6EE2ECEB" w14:textId="77777777" w:rsidR="00A24024" w:rsidRPr="00530211" w:rsidRDefault="00A24024" w:rsidP="00660D2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inzicht in voorraadniveaus;</w:t>
            </w:r>
          </w:p>
          <w:p w14:paraId="550D0C97" w14:textId="12A7EEB5" w:rsidR="00A24024" w:rsidRPr="00CA7AD0" w:rsidRDefault="00A24024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inzicht in bijzonderheden.</w:t>
            </w: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407FD5F" w14:textId="5946CD01" w:rsidR="00A24024" w:rsidRPr="00530211" w:rsidRDefault="00A24024" w:rsidP="00A2402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 xml:space="preserve">Uitoefenen van kracht bij verplaatsen van materialen </w:t>
            </w:r>
            <w:r w:rsidR="00A42371">
              <w:rPr>
                <w:color w:val="auto"/>
                <w:sz w:val="16"/>
              </w:rPr>
              <w:t xml:space="preserve">en dergelijke </w:t>
            </w:r>
            <w:r w:rsidRPr="00530211">
              <w:rPr>
                <w:color w:val="auto"/>
                <w:sz w:val="16"/>
              </w:rPr>
              <w:t>en bij (de)montagewerkzaamheden.</w:t>
            </w:r>
          </w:p>
          <w:p w14:paraId="71901DC5" w14:textId="77777777" w:rsidR="00A24024" w:rsidRPr="00530211" w:rsidRDefault="00A24024" w:rsidP="00A2402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Inspannende houding bij het werken op moeilijk toegankelijke plaatsen.</w:t>
            </w:r>
          </w:p>
          <w:p w14:paraId="40D2FCF0" w14:textId="77777777" w:rsidR="00A24024" w:rsidRPr="00530211" w:rsidRDefault="00A24024" w:rsidP="00A2402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Hinder van hitte, lawaai, vuil en temperatuurwisselingen (dragen van voorgeschreven beschermingsmiddelen).</w:t>
            </w:r>
          </w:p>
          <w:p w14:paraId="3D9A605A" w14:textId="793E4C17" w:rsidR="00A55688" w:rsidRPr="00CA7AD0" w:rsidRDefault="00A24024" w:rsidP="00A24024">
            <w:pPr>
              <w:tabs>
                <w:tab w:val="left" w:pos="284"/>
                <w:tab w:val="left" w:pos="68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30211">
              <w:rPr>
                <w:color w:val="auto"/>
                <w:sz w:val="16"/>
              </w:rPr>
              <w:t>-</w:t>
            </w:r>
            <w:r w:rsidRPr="00530211">
              <w:rPr>
                <w:color w:val="auto"/>
                <w:sz w:val="16"/>
              </w:rPr>
              <w:tab/>
              <w:t>Kans op letsel door vallen, uitschietend gereedschap, bij bediening van werkplaatsmachines.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3080B1C0" w:rsidR="00A55688" w:rsidRPr="00CA7AD0" w:rsidRDefault="00A55688" w:rsidP="00A42371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CD41CB">
              <w:rPr>
                <w:color w:val="auto"/>
                <w:sz w:val="16"/>
                <w:lang w:bidi="x-none"/>
              </w:rPr>
              <w:t>dec</w:t>
            </w:r>
            <w:r w:rsidR="00A42371">
              <w:rPr>
                <w:color w:val="auto"/>
                <w:sz w:val="16"/>
                <w:lang w:bidi="x-none"/>
              </w:rPr>
              <w:t xml:space="preserve">ember </w:t>
            </w:r>
            <w:r w:rsidR="00065BF6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49971CE4" w:rsidR="00A55688" w:rsidRPr="00CA7AD0" w:rsidRDefault="00A55688" w:rsidP="00191B54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191B54">
              <w:rPr>
                <w:color w:val="auto"/>
                <w:sz w:val="16"/>
                <w:lang w:bidi="x-none"/>
              </w:rPr>
              <w:t>8</w:t>
            </w:r>
          </w:p>
        </w:tc>
      </w:tr>
    </w:tbl>
    <w:p w14:paraId="75BE16D8" w14:textId="77777777" w:rsidR="000312EE" w:rsidRPr="00C804C1" w:rsidRDefault="000312EE" w:rsidP="00C804C1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Default="000312EE" w:rsidP="00C804C1">
      <w:pPr>
        <w:tabs>
          <w:tab w:val="left" w:pos="1843"/>
        </w:tabs>
        <w:spacing w:line="240" w:lineRule="auto"/>
        <w:rPr>
          <w:sz w:val="16"/>
        </w:rPr>
      </w:pPr>
    </w:p>
    <w:p w14:paraId="49D71FC8" w14:textId="77777777" w:rsidR="00C804C1" w:rsidRDefault="00C804C1" w:rsidP="00C804C1">
      <w:pPr>
        <w:tabs>
          <w:tab w:val="left" w:pos="1843"/>
        </w:tabs>
        <w:spacing w:line="240" w:lineRule="auto"/>
        <w:rPr>
          <w:sz w:val="16"/>
        </w:rPr>
      </w:pPr>
    </w:p>
    <w:p w14:paraId="7A4EC00E" w14:textId="3A2CCD7D" w:rsidR="004664B1" w:rsidRPr="007E6105" w:rsidRDefault="004664B1" w:rsidP="004664B1">
      <w:pPr>
        <w:spacing w:line="240" w:lineRule="auto"/>
        <w:rPr>
          <w:color w:val="auto"/>
          <w:sz w:val="14"/>
          <w:szCs w:val="14"/>
        </w:rPr>
      </w:pPr>
      <w:r w:rsidRPr="007E6105">
        <w:rPr>
          <w:color w:val="auto"/>
          <w:sz w:val="14"/>
          <w:szCs w:val="14"/>
        </w:rPr>
        <w:t>F150</w:t>
      </w:r>
      <w:r>
        <w:rPr>
          <w:color w:val="auto"/>
          <w:sz w:val="14"/>
          <w:szCs w:val="14"/>
        </w:rPr>
        <w:t>308</w:t>
      </w:r>
    </w:p>
    <w:p w14:paraId="1692DB81" w14:textId="4B2D22EC" w:rsidR="00065BF6" w:rsidRPr="00783955" w:rsidRDefault="00065BF6" w:rsidP="00065BF6">
      <w:pPr>
        <w:spacing w:line="240" w:lineRule="auto"/>
        <w:rPr>
          <w:sz w:val="16"/>
        </w:rPr>
      </w:pPr>
      <w:r>
        <w:rPr>
          <w:color w:val="auto"/>
          <w:sz w:val="14"/>
          <w:szCs w:val="14"/>
        </w:rPr>
        <w:t>mj/mp/</w:t>
      </w:r>
      <w:r w:rsidR="002557C0">
        <w:rPr>
          <w:color w:val="auto"/>
          <w:sz w:val="14"/>
          <w:szCs w:val="14"/>
        </w:rPr>
        <w:t>2112</w:t>
      </w:r>
      <w:r>
        <w:rPr>
          <w:color w:val="auto"/>
          <w:sz w:val="14"/>
          <w:szCs w:val="14"/>
        </w:rPr>
        <w:t>15</w:t>
      </w:r>
    </w:p>
    <w:p w14:paraId="41739D02" w14:textId="12A26022" w:rsidR="00C804C1" w:rsidRPr="00C804C1" w:rsidRDefault="00C804C1" w:rsidP="004664B1">
      <w:pPr>
        <w:tabs>
          <w:tab w:val="left" w:pos="1843"/>
        </w:tabs>
        <w:spacing w:line="240" w:lineRule="auto"/>
        <w:rPr>
          <w:sz w:val="16"/>
        </w:rPr>
      </w:pPr>
    </w:p>
    <w:sectPr w:rsidR="00C804C1" w:rsidRPr="00C804C1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207A6" w14:textId="77777777" w:rsidR="00417B8B" w:rsidRDefault="00417B8B" w:rsidP="001073D2">
      <w:pPr>
        <w:spacing w:line="240" w:lineRule="auto"/>
      </w:pPr>
      <w:r>
        <w:separator/>
      </w:r>
    </w:p>
  </w:endnote>
  <w:endnote w:type="continuationSeparator" w:id="0">
    <w:p w14:paraId="34E26F09" w14:textId="77777777" w:rsidR="00417B8B" w:rsidRDefault="00417B8B" w:rsidP="001073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63CCD" w14:textId="77777777" w:rsidR="00293687" w:rsidRDefault="0029368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18F6105A" w:rsidR="00A55688" w:rsidRPr="00803B49" w:rsidRDefault="00A55688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803B49">
      <w:rPr>
        <w:color w:val="auto"/>
        <w:sz w:val="16"/>
        <w:szCs w:val="16"/>
      </w:rPr>
      <w:tab/>
    </w:r>
    <w:r w:rsidR="00C804C1" w:rsidRPr="00803B49">
      <w:rPr>
        <w:color w:val="auto"/>
        <w:sz w:val="16"/>
        <w:szCs w:val="16"/>
      </w:rPr>
      <w:t xml:space="preserve">medewerker technische dienst </w:t>
    </w:r>
    <w:r w:rsidRPr="00803B49">
      <w:rPr>
        <w:color w:val="auto"/>
        <w:sz w:val="16"/>
        <w:szCs w:val="16"/>
      </w:rPr>
      <w:t>/</w:t>
    </w:r>
    <w:r w:rsidR="004664B1" w:rsidRPr="00803B49">
      <w:rPr>
        <w:color w:val="auto"/>
        <w:sz w:val="16"/>
        <w:szCs w:val="16"/>
      </w:rPr>
      <w:t xml:space="preserve"> </w:t>
    </w:r>
    <w:r w:rsidRPr="00803B49">
      <w:rPr>
        <w:rStyle w:val="Paginanummer"/>
        <w:color w:val="auto"/>
        <w:sz w:val="16"/>
        <w:szCs w:val="16"/>
      </w:rPr>
      <w:fldChar w:fldCharType="begin"/>
    </w:r>
    <w:r w:rsidRPr="00803B49">
      <w:rPr>
        <w:rStyle w:val="Paginanummer"/>
        <w:color w:val="auto"/>
        <w:sz w:val="16"/>
        <w:szCs w:val="16"/>
      </w:rPr>
      <w:instrText xml:space="preserve"> PAGE </w:instrText>
    </w:r>
    <w:r w:rsidRPr="00803B49">
      <w:rPr>
        <w:rStyle w:val="Paginanummer"/>
        <w:color w:val="auto"/>
        <w:sz w:val="16"/>
        <w:szCs w:val="16"/>
      </w:rPr>
      <w:fldChar w:fldCharType="separate"/>
    </w:r>
    <w:r w:rsidR="00191B54">
      <w:rPr>
        <w:rStyle w:val="Paginanummer"/>
        <w:noProof/>
        <w:color w:val="auto"/>
        <w:sz w:val="16"/>
        <w:szCs w:val="16"/>
      </w:rPr>
      <w:t>1</w:t>
    </w:r>
    <w:r w:rsidRPr="00803B49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A47AB" w14:textId="77777777" w:rsidR="00293687" w:rsidRDefault="0029368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DBBBE" w14:textId="77777777" w:rsidR="00417B8B" w:rsidRDefault="00417B8B" w:rsidP="001073D2">
      <w:pPr>
        <w:spacing w:line="240" w:lineRule="auto"/>
      </w:pPr>
      <w:r>
        <w:separator/>
      </w:r>
    </w:p>
  </w:footnote>
  <w:footnote w:type="continuationSeparator" w:id="0">
    <w:p w14:paraId="6138D051" w14:textId="77777777" w:rsidR="00417B8B" w:rsidRDefault="00417B8B" w:rsidP="001073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A393" w14:textId="77777777" w:rsidR="00293687" w:rsidRDefault="0029368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1BFECC73" w:rsidR="00A55688" w:rsidRPr="00CA7AD0" w:rsidRDefault="00A55688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 w:rsidR="001D29D0"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Overig</w:t>
    </w:r>
    <w:r w:rsidRPr="00CA7AD0">
      <w:rPr>
        <w:color w:val="auto"/>
      </w:rPr>
      <w:tab/>
    </w:r>
    <w:r>
      <w:rPr>
        <w:color w:val="auto"/>
        <w:lang w:eastAsia="nl-NL"/>
      </w:rPr>
      <w:tab/>
      <w:t xml:space="preserve">Functienummer: </w:t>
    </w:r>
    <w:r w:rsidR="00E4669D">
      <w:rPr>
        <w:color w:val="auto"/>
        <w:lang w:eastAsia="nl-NL"/>
      </w:rPr>
      <w:t>T.01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BC538" w14:textId="77777777" w:rsidR="00293687" w:rsidRDefault="0029368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65BF6"/>
    <w:rsid w:val="000D655A"/>
    <w:rsid w:val="001304B6"/>
    <w:rsid w:val="001349E0"/>
    <w:rsid w:val="00191B54"/>
    <w:rsid w:val="001D2394"/>
    <w:rsid w:val="001D29D0"/>
    <w:rsid w:val="00222C6B"/>
    <w:rsid w:val="002557C0"/>
    <w:rsid w:val="00293687"/>
    <w:rsid w:val="00417B8B"/>
    <w:rsid w:val="00444E79"/>
    <w:rsid w:val="00462C3D"/>
    <w:rsid w:val="004664B1"/>
    <w:rsid w:val="0049104C"/>
    <w:rsid w:val="004E5E02"/>
    <w:rsid w:val="00756A2B"/>
    <w:rsid w:val="007866C1"/>
    <w:rsid w:val="00803B49"/>
    <w:rsid w:val="008239A5"/>
    <w:rsid w:val="00837FD0"/>
    <w:rsid w:val="009E3B20"/>
    <w:rsid w:val="00A24024"/>
    <w:rsid w:val="00A42371"/>
    <w:rsid w:val="00A55688"/>
    <w:rsid w:val="00B271B2"/>
    <w:rsid w:val="00BA17D7"/>
    <w:rsid w:val="00C227AD"/>
    <w:rsid w:val="00C804C1"/>
    <w:rsid w:val="00C83C6B"/>
    <w:rsid w:val="00CD41CB"/>
    <w:rsid w:val="00E2564D"/>
    <w:rsid w:val="00E4669D"/>
    <w:rsid w:val="00FE638A"/>
    <w:rsid w:val="00FF060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A42371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A42371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9" ma:contentTypeDescription="Een nieuw document maken." ma:contentTypeScope="" ma:versionID="70b54a3d0860cba2eef542b7d9abbdeb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be1998554b1010f2fe7a0eee8d86c9e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E5AF9E-B2FF-4801-AE94-DAA59E7D4204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2.xml><?xml version="1.0" encoding="utf-8"?>
<ds:datastoreItem xmlns:ds="http://schemas.openxmlformats.org/officeDocument/2006/customXml" ds:itemID="{9C960952-CB7E-4658-A57F-F7B05DC219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303676-4601-4E4B-A329-ED6636B518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558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15</cp:revision>
  <cp:lastPrinted>2011-08-04T12:13:00Z</cp:lastPrinted>
  <dcterms:created xsi:type="dcterms:W3CDTF">2015-03-10T13:48:00Z</dcterms:created>
  <dcterms:modified xsi:type="dcterms:W3CDTF">2026-08-20T11:10:00Z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8088000</vt:r8>
  </property>
</Properties>
</file>